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72F2" w:rsidRPr="008C72F2" w:rsidRDefault="008C72F2" w:rsidP="008C72F2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C72F2">
        <w:rPr>
          <w:rFonts w:ascii="Times New Roman" w:hAnsi="Times New Roman" w:cs="Times New Roman"/>
          <w:b/>
          <w:bCs/>
          <w:sz w:val="26"/>
          <w:szCs w:val="26"/>
        </w:rPr>
        <w:t>Входная контрольная работа 8 класс</w:t>
      </w:r>
      <w:r w:rsidR="00875EFB"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  <w:r w:rsidR="00875EFB" w:rsidRPr="00B15411">
        <w:rPr>
          <w:rFonts w:ascii="Times New Roman" w:hAnsi="Times New Roman" w:cs="Times New Roman"/>
          <w:bCs/>
          <w:sz w:val="26"/>
          <w:szCs w:val="26"/>
        </w:rPr>
        <w:t>(время выполнения 40 минут)</w:t>
      </w:r>
    </w:p>
    <w:p w:rsidR="008C72F2" w:rsidRPr="008C72F2" w:rsidRDefault="008C72F2" w:rsidP="008C72F2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C72F2">
        <w:rPr>
          <w:rFonts w:ascii="Times New Roman" w:hAnsi="Times New Roman" w:cs="Times New Roman"/>
          <w:b/>
          <w:bCs/>
          <w:sz w:val="26"/>
          <w:szCs w:val="26"/>
        </w:rPr>
        <w:t>Вариант 1</w:t>
      </w:r>
    </w:p>
    <w:p w:rsidR="008C72F2" w:rsidRPr="008C72F2" w:rsidRDefault="008C72F2" w:rsidP="008C72F2">
      <w:pPr>
        <w:rPr>
          <w:rFonts w:ascii="Times New Roman" w:hAnsi="Times New Roman" w:cs="Times New Roman"/>
          <w:sz w:val="26"/>
          <w:szCs w:val="26"/>
        </w:rPr>
      </w:pPr>
      <w:r w:rsidRPr="008C72F2">
        <w:rPr>
          <w:rFonts w:ascii="Times New Roman" w:hAnsi="Times New Roman" w:cs="Times New Roman"/>
          <w:sz w:val="26"/>
          <w:szCs w:val="26"/>
        </w:rPr>
        <w:t xml:space="preserve">Цель: </w:t>
      </w:r>
      <w:r w:rsidRPr="008C72F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определения уровня обязательной подготовки </w:t>
      </w:r>
      <w:proofErr w:type="gramStart"/>
      <w:r w:rsidRPr="008C72F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обучающихся</w:t>
      </w:r>
      <w:proofErr w:type="gramEnd"/>
      <w:r w:rsidRPr="008C72F2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 начало учебного года.</w:t>
      </w:r>
    </w:p>
    <w:p w:rsidR="008C72F2" w:rsidRPr="008C72F2" w:rsidRDefault="008C72F2" w:rsidP="008C72F2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  <w:r w:rsidRPr="008C72F2">
        <w:rPr>
          <w:rFonts w:ascii="Times New Roman" w:hAnsi="Times New Roman" w:cs="Times New Roman"/>
          <w:sz w:val="26"/>
          <w:szCs w:val="26"/>
        </w:rPr>
        <w:t xml:space="preserve">Выполните действия: </w:t>
      </w:r>
      <w:r w:rsidRPr="008C72F2">
        <w:rPr>
          <w:rFonts w:ascii="Times New Roman" w:hAnsi="Times New Roman" w:cs="Times New Roman"/>
          <w:position w:val="-28"/>
          <w:sz w:val="26"/>
          <w:szCs w:val="26"/>
        </w:rPr>
        <w:object w:dxaOrig="184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2.25pt;height:33.75pt" o:ole="">
            <v:imagedata r:id="rId5" o:title=""/>
          </v:shape>
          <o:OLEObject Type="Embed" ProgID="Equation.3" ShapeID="_x0000_i1025" DrawAspect="Content" ObjectID="_1646640037" r:id="rId6"/>
        </w:object>
      </w:r>
      <w:r w:rsidRPr="008C72F2">
        <w:rPr>
          <w:rFonts w:ascii="Times New Roman" w:hAnsi="Times New Roman" w:cs="Times New Roman"/>
          <w:sz w:val="26"/>
          <w:szCs w:val="26"/>
        </w:rPr>
        <w:t>.</w:t>
      </w:r>
      <w:r w:rsidRPr="008C72F2">
        <w:rPr>
          <w:rFonts w:ascii="Times New Roman" w:hAnsi="Times New Roman" w:cs="Times New Roman"/>
          <w:sz w:val="26"/>
          <w:szCs w:val="26"/>
        </w:rPr>
        <w:tab/>
      </w:r>
    </w:p>
    <w:p w:rsidR="008C72F2" w:rsidRPr="008C72F2" w:rsidRDefault="008C72F2" w:rsidP="008C72F2">
      <w:pPr>
        <w:suppressAutoHyphens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8C72F2" w:rsidRPr="008C72F2" w:rsidRDefault="008C72F2" w:rsidP="008C72F2">
      <w:pPr>
        <w:numPr>
          <w:ilvl w:val="0"/>
          <w:numId w:val="1"/>
        </w:numPr>
        <w:tabs>
          <w:tab w:val="clear" w:pos="720"/>
        </w:tabs>
        <w:spacing w:after="0" w:line="240" w:lineRule="atLeast"/>
        <w:ind w:left="36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C72F2">
        <w:rPr>
          <w:rFonts w:ascii="Times New Roman" w:hAnsi="Times New Roman" w:cs="Times New Roman"/>
          <w:sz w:val="26"/>
          <w:szCs w:val="26"/>
        </w:rPr>
        <w:t>Разложите на множители:</w:t>
      </w:r>
    </w:p>
    <w:p w:rsidR="008C72F2" w:rsidRPr="008C72F2" w:rsidRDefault="008C72F2" w:rsidP="008C72F2">
      <w:pPr>
        <w:spacing w:line="240" w:lineRule="atLeast"/>
        <w:ind w:left="36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C72F2">
        <w:rPr>
          <w:rStyle w:val="c0"/>
          <w:rFonts w:ascii="Times New Roman" w:hAnsi="Times New Roman" w:cs="Times New Roman"/>
          <w:sz w:val="26"/>
          <w:szCs w:val="26"/>
        </w:rPr>
        <w:t xml:space="preserve">а) </w:t>
      </w:r>
      <w:r w:rsidRPr="008C72F2">
        <w:rPr>
          <w:rFonts w:ascii="Times New Roman" w:hAnsi="Times New Roman" w:cs="Times New Roman"/>
          <w:sz w:val="26"/>
          <w:szCs w:val="26"/>
        </w:rPr>
        <w:t>3</w:t>
      </w:r>
      <w:r w:rsidRPr="008C72F2">
        <w:rPr>
          <w:rFonts w:ascii="Times New Roman" w:hAnsi="Times New Roman" w:cs="Times New Roman"/>
          <w:i/>
          <w:sz w:val="26"/>
          <w:szCs w:val="26"/>
        </w:rPr>
        <w:t>а</w:t>
      </w:r>
      <w:r w:rsidRPr="008C72F2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r w:rsidRPr="008C72F2">
        <w:rPr>
          <w:rFonts w:ascii="Times New Roman" w:hAnsi="Times New Roman" w:cs="Times New Roman"/>
          <w:i/>
          <w:sz w:val="26"/>
          <w:szCs w:val="26"/>
        </w:rPr>
        <w:t>ав</w:t>
      </w:r>
      <w:proofErr w:type="spellEnd"/>
      <w:r w:rsidRPr="008C72F2">
        <w:rPr>
          <w:rFonts w:ascii="Times New Roman" w:hAnsi="Times New Roman" w:cs="Times New Roman"/>
          <w:sz w:val="26"/>
          <w:szCs w:val="26"/>
        </w:rPr>
        <w:t xml:space="preserve"> + 3</w:t>
      </w:r>
      <w:r w:rsidRPr="008C72F2">
        <w:rPr>
          <w:rFonts w:ascii="Times New Roman" w:hAnsi="Times New Roman" w:cs="Times New Roman"/>
          <w:i/>
          <w:sz w:val="26"/>
          <w:szCs w:val="26"/>
        </w:rPr>
        <w:t>с</w:t>
      </w:r>
      <w:r w:rsidRPr="008C72F2">
        <w:rPr>
          <w:rFonts w:ascii="Times New Roman" w:hAnsi="Times New Roman" w:cs="Times New Roman"/>
          <w:sz w:val="26"/>
          <w:szCs w:val="26"/>
        </w:rPr>
        <w:t xml:space="preserve"> – </w:t>
      </w:r>
      <w:proofErr w:type="spellStart"/>
      <w:proofErr w:type="gramStart"/>
      <w:r w:rsidRPr="008C72F2">
        <w:rPr>
          <w:rFonts w:ascii="Times New Roman" w:hAnsi="Times New Roman" w:cs="Times New Roman"/>
          <w:i/>
          <w:sz w:val="26"/>
          <w:szCs w:val="26"/>
        </w:rPr>
        <w:t>св</w:t>
      </w:r>
      <w:proofErr w:type="spellEnd"/>
      <w:proofErr w:type="gramEnd"/>
      <w:r w:rsidRPr="008C72F2">
        <w:rPr>
          <w:rStyle w:val="c0"/>
          <w:rFonts w:ascii="Times New Roman" w:hAnsi="Times New Roman" w:cs="Times New Roman"/>
          <w:sz w:val="26"/>
          <w:szCs w:val="26"/>
        </w:rPr>
        <w:t>;                     б</w:t>
      </w:r>
      <w:r w:rsidRPr="008C72F2">
        <w:rPr>
          <w:rFonts w:ascii="Times New Roman" w:hAnsi="Times New Roman" w:cs="Times New Roman"/>
          <w:sz w:val="26"/>
          <w:szCs w:val="26"/>
        </w:rPr>
        <w:t>)</w:t>
      </w:r>
      <w:r w:rsidRPr="008C72F2">
        <w:rPr>
          <w:rStyle w:val="c0"/>
          <w:rFonts w:ascii="Times New Roman" w:hAnsi="Times New Roman" w:cs="Times New Roman"/>
          <w:sz w:val="26"/>
          <w:szCs w:val="26"/>
        </w:rPr>
        <w:t xml:space="preserve"> </w:t>
      </w:r>
      <w:r w:rsidRPr="008C72F2">
        <w:rPr>
          <w:rFonts w:ascii="Times New Roman" w:hAnsi="Times New Roman" w:cs="Times New Roman"/>
          <w:sz w:val="26"/>
          <w:szCs w:val="26"/>
        </w:rPr>
        <w:t>6</w:t>
      </w:r>
      <w:r w:rsidRPr="008C72F2">
        <w:rPr>
          <w:rFonts w:ascii="Times New Roman" w:hAnsi="Times New Roman" w:cs="Times New Roman"/>
          <w:i/>
          <w:sz w:val="26"/>
          <w:szCs w:val="26"/>
        </w:rPr>
        <w:t>х</w:t>
      </w:r>
      <w:r w:rsidRPr="008C72F2">
        <w:rPr>
          <w:rFonts w:ascii="Times New Roman" w:hAnsi="Times New Roman" w:cs="Times New Roman"/>
          <w:i/>
          <w:sz w:val="26"/>
          <w:szCs w:val="26"/>
          <w:vertAlign w:val="superscript"/>
        </w:rPr>
        <w:t>2</w:t>
      </w:r>
      <w:r w:rsidRPr="008C72F2">
        <w:rPr>
          <w:rFonts w:ascii="Times New Roman" w:hAnsi="Times New Roman" w:cs="Times New Roman"/>
          <w:i/>
          <w:sz w:val="26"/>
          <w:szCs w:val="26"/>
        </w:rPr>
        <w:t xml:space="preserve"> – </w:t>
      </w:r>
      <w:r w:rsidRPr="008C72F2">
        <w:rPr>
          <w:rFonts w:ascii="Times New Roman" w:hAnsi="Times New Roman" w:cs="Times New Roman"/>
          <w:sz w:val="26"/>
          <w:szCs w:val="26"/>
        </w:rPr>
        <w:t>54;</w:t>
      </w:r>
      <w:r w:rsidRPr="008C72F2">
        <w:rPr>
          <w:rFonts w:ascii="Times New Roman" w:hAnsi="Times New Roman" w:cs="Times New Roman"/>
          <w:sz w:val="26"/>
          <w:szCs w:val="26"/>
        </w:rPr>
        <w:tab/>
        <w:t xml:space="preserve">    </w:t>
      </w:r>
    </w:p>
    <w:p w:rsidR="008C72F2" w:rsidRPr="008C72F2" w:rsidRDefault="008C72F2" w:rsidP="008C72F2">
      <w:pPr>
        <w:spacing w:line="240" w:lineRule="atLeast"/>
        <w:ind w:left="36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C72F2">
        <w:rPr>
          <w:rFonts w:ascii="Times New Roman" w:hAnsi="Times New Roman" w:cs="Times New Roman"/>
          <w:sz w:val="26"/>
          <w:szCs w:val="26"/>
        </w:rPr>
        <w:t>в) 4</w:t>
      </w:r>
      <w:r w:rsidRPr="008C72F2">
        <w:rPr>
          <w:rFonts w:ascii="Times New Roman" w:hAnsi="Times New Roman" w:cs="Times New Roman"/>
          <w:i/>
          <w:sz w:val="26"/>
          <w:szCs w:val="26"/>
        </w:rPr>
        <w:t>х</w:t>
      </w:r>
      <w:r w:rsidRPr="008C72F2">
        <w:rPr>
          <w:rFonts w:ascii="Times New Roman" w:hAnsi="Times New Roman" w:cs="Times New Roman"/>
          <w:i/>
          <w:sz w:val="26"/>
          <w:szCs w:val="26"/>
          <w:vertAlign w:val="superscript"/>
        </w:rPr>
        <w:t>2</w:t>
      </w:r>
      <w:r w:rsidRPr="008C72F2">
        <w:rPr>
          <w:rFonts w:ascii="Times New Roman" w:hAnsi="Times New Roman" w:cs="Times New Roman"/>
          <w:i/>
          <w:sz w:val="26"/>
          <w:szCs w:val="26"/>
        </w:rPr>
        <w:t xml:space="preserve"> – </w:t>
      </w:r>
      <w:r w:rsidRPr="008C72F2">
        <w:rPr>
          <w:rFonts w:ascii="Times New Roman" w:hAnsi="Times New Roman" w:cs="Times New Roman"/>
          <w:sz w:val="26"/>
          <w:szCs w:val="26"/>
        </w:rPr>
        <w:t>20</w:t>
      </w:r>
      <w:r w:rsidRPr="008C72F2">
        <w:rPr>
          <w:rFonts w:ascii="Times New Roman" w:hAnsi="Times New Roman" w:cs="Times New Roman"/>
          <w:i/>
          <w:sz w:val="26"/>
          <w:szCs w:val="26"/>
        </w:rPr>
        <w:t xml:space="preserve">х + </w:t>
      </w:r>
      <w:r w:rsidRPr="008C72F2">
        <w:rPr>
          <w:rFonts w:ascii="Times New Roman" w:hAnsi="Times New Roman" w:cs="Times New Roman"/>
          <w:sz w:val="26"/>
          <w:szCs w:val="26"/>
        </w:rPr>
        <w:t>25;</w:t>
      </w:r>
      <w:r w:rsidRPr="008C72F2">
        <w:rPr>
          <w:rFonts w:ascii="Times New Roman" w:hAnsi="Times New Roman" w:cs="Times New Roman"/>
          <w:sz w:val="26"/>
          <w:szCs w:val="26"/>
        </w:rPr>
        <w:tab/>
        <w:t xml:space="preserve">                  г)</w:t>
      </w:r>
      <w:r w:rsidRPr="008C72F2">
        <w:rPr>
          <w:rStyle w:val="c0"/>
          <w:rFonts w:ascii="Times New Roman" w:hAnsi="Times New Roman" w:cs="Times New Roman"/>
          <w:sz w:val="26"/>
          <w:szCs w:val="26"/>
        </w:rPr>
        <w:t xml:space="preserve"> 4</w:t>
      </w:r>
      <w:r w:rsidRPr="008C72F2">
        <w:rPr>
          <w:rStyle w:val="c0c1"/>
          <w:rFonts w:ascii="Times New Roman" w:hAnsi="Times New Roman" w:cs="Times New Roman"/>
          <w:i/>
          <w:sz w:val="26"/>
          <w:szCs w:val="26"/>
        </w:rPr>
        <w:t>а</w:t>
      </w:r>
      <w:r w:rsidRPr="008C72F2">
        <w:rPr>
          <w:rStyle w:val="c0c6"/>
          <w:rFonts w:ascii="Times New Roman" w:hAnsi="Times New Roman" w:cs="Times New Roman"/>
          <w:sz w:val="26"/>
          <w:szCs w:val="26"/>
          <w:vertAlign w:val="superscript"/>
        </w:rPr>
        <w:t>2</w:t>
      </w:r>
      <w:r w:rsidRPr="008C72F2">
        <w:rPr>
          <w:rStyle w:val="c0"/>
          <w:rFonts w:ascii="Times New Roman" w:hAnsi="Times New Roman" w:cs="Times New Roman"/>
          <w:sz w:val="26"/>
          <w:szCs w:val="26"/>
        </w:rPr>
        <w:t> – 12</w:t>
      </w:r>
      <w:r w:rsidRPr="008C72F2">
        <w:rPr>
          <w:rStyle w:val="c0c1"/>
          <w:rFonts w:ascii="Times New Roman" w:hAnsi="Times New Roman" w:cs="Times New Roman"/>
          <w:i/>
          <w:sz w:val="26"/>
          <w:szCs w:val="26"/>
        </w:rPr>
        <w:t>аb</w:t>
      </w:r>
      <w:r w:rsidRPr="008C72F2">
        <w:rPr>
          <w:rFonts w:ascii="Times New Roman" w:hAnsi="Times New Roman" w:cs="Times New Roman"/>
          <w:sz w:val="26"/>
          <w:szCs w:val="26"/>
        </w:rPr>
        <w:t>.</w:t>
      </w:r>
    </w:p>
    <w:p w:rsidR="008C72F2" w:rsidRPr="008C72F2" w:rsidRDefault="008C72F2" w:rsidP="008C72F2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8C72F2">
        <w:rPr>
          <w:rFonts w:ascii="Times New Roman" w:hAnsi="Times New Roman" w:cs="Times New Roman"/>
          <w:sz w:val="26"/>
          <w:szCs w:val="26"/>
        </w:rPr>
        <w:t xml:space="preserve">Решите систему уравнений: </w:t>
      </w:r>
      <w:r w:rsidRPr="008C72F2">
        <w:rPr>
          <w:rFonts w:ascii="Times New Roman" w:hAnsi="Times New Roman" w:cs="Times New Roman"/>
          <w:position w:val="-30"/>
          <w:sz w:val="26"/>
          <w:szCs w:val="26"/>
        </w:rPr>
        <w:object w:dxaOrig="2320" w:dyaOrig="720">
          <v:shape id="_x0000_i1026" type="#_x0000_t75" style="width:116.25pt;height:36pt" o:ole="">
            <v:imagedata r:id="rId7" o:title=""/>
          </v:shape>
          <o:OLEObject Type="Embed" ProgID="Equation.3" ShapeID="_x0000_i1026" DrawAspect="Content" ObjectID="_1646640038" r:id="rId8"/>
        </w:object>
      </w:r>
    </w:p>
    <w:p w:rsidR="008C72F2" w:rsidRDefault="008C72F2" w:rsidP="008C72F2">
      <w:pPr>
        <w:ind w:left="360"/>
        <w:jc w:val="both"/>
        <w:rPr>
          <w:sz w:val="28"/>
          <w:szCs w:val="28"/>
        </w:rPr>
      </w:pPr>
    </w:p>
    <w:p w:rsidR="008C72F2" w:rsidRPr="008C72F2" w:rsidRDefault="008C72F2" w:rsidP="008C72F2">
      <w:pPr>
        <w:numPr>
          <w:ilvl w:val="0"/>
          <w:numId w:val="1"/>
        </w:numPr>
        <w:tabs>
          <w:tab w:val="clear" w:pos="720"/>
        </w:tabs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8C72F2">
        <w:rPr>
          <w:rFonts w:ascii="Times New Roman" w:hAnsi="Times New Roman" w:cs="Times New Roman"/>
          <w:sz w:val="26"/>
          <w:szCs w:val="26"/>
        </w:rPr>
        <w:t>Одна сторона прямоугольника на 3 см больше другой. Если меньшую сторону увеличить в 2 раза, а большую оставить без изменения, то периметр нового прямоугольника будет равен 60 см. Найдите стороны данного прямоугольника.</w:t>
      </w:r>
    </w:p>
    <w:p w:rsidR="008C72F2" w:rsidRPr="008C72F2" w:rsidRDefault="008C72F2" w:rsidP="008C72F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8C72F2" w:rsidRPr="008C72F2" w:rsidRDefault="008C72F2" w:rsidP="008C72F2">
      <w:pPr>
        <w:numPr>
          <w:ilvl w:val="0"/>
          <w:numId w:val="1"/>
        </w:numPr>
        <w:tabs>
          <w:tab w:val="clear" w:pos="720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8C72F2">
        <w:rPr>
          <w:rFonts w:ascii="Times New Roman" w:hAnsi="Times New Roman" w:cs="Times New Roman"/>
          <w:sz w:val="26"/>
          <w:szCs w:val="26"/>
        </w:rPr>
        <w:t xml:space="preserve">Постройте графики функций и найдите координаты их точки пересечения </w:t>
      </w:r>
    </w:p>
    <w:p w:rsidR="00B460C7" w:rsidRPr="008C72F2" w:rsidRDefault="008C72F2" w:rsidP="008C72F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8C72F2">
        <w:rPr>
          <w:rFonts w:ascii="Times New Roman" w:hAnsi="Times New Roman" w:cs="Times New Roman"/>
          <w:i/>
          <w:sz w:val="26"/>
          <w:szCs w:val="26"/>
        </w:rPr>
        <w:t>у</w:t>
      </w:r>
      <w:r w:rsidRPr="008C72F2">
        <w:rPr>
          <w:rFonts w:ascii="Times New Roman" w:hAnsi="Times New Roman" w:cs="Times New Roman"/>
          <w:sz w:val="26"/>
          <w:szCs w:val="26"/>
        </w:rPr>
        <w:t xml:space="preserve"> = 7</w:t>
      </w:r>
      <w:r w:rsidRPr="008C72F2">
        <w:rPr>
          <w:rFonts w:ascii="Times New Roman" w:hAnsi="Times New Roman" w:cs="Times New Roman"/>
          <w:i/>
          <w:sz w:val="26"/>
          <w:szCs w:val="26"/>
        </w:rPr>
        <w:t>х</w:t>
      </w:r>
      <w:r w:rsidRPr="008C72F2">
        <w:rPr>
          <w:rFonts w:ascii="Times New Roman" w:hAnsi="Times New Roman" w:cs="Times New Roman"/>
          <w:sz w:val="26"/>
          <w:szCs w:val="26"/>
        </w:rPr>
        <w:t xml:space="preserve"> и </w:t>
      </w:r>
      <w:r w:rsidRPr="008C72F2">
        <w:rPr>
          <w:rFonts w:ascii="Times New Roman" w:hAnsi="Times New Roman" w:cs="Times New Roman"/>
          <w:i/>
          <w:sz w:val="26"/>
          <w:szCs w:val="26"/>
        </w:rPr>
        <w:t>у</w:t>
      </w:r>
      <w:r w:rsidRPr="008C72F2">
        <w:rPr>
          <w:rFonts w:ascii="Times New Roman" w:hAnsi="Times New Roman" w:cs="Times New Roman"/>
          <w:sz w:val="26"/>
          <w:szCs w:val="26"/>
        </w:rPr>
        <w:t xml:space="preserve"> = 8</w:t>
      </w:r>
      <w:r w:rsidRPr="008C72F2">
        <w:rPr>
          <w:rFonts w:ascii="Times New Roman" w:hAnsi="Times New Roman" w:cs="Times New Roman"/>
          <w:i/>
          <w:sz w:val="26"/>
          <w:szCs w:val="26"/>
        </w:rPr>
        <w:t>х</w:t>
      </w:r>
      <w:r w:rsidRPr="008C72F2">
        <w:rPr>
          <w:rFonts w:ascii="Times New Roman" w:hAnsi="Times New Roman" w:cs="Times New Roman"/>
          <w:sz w:val="26"/>
          <w:szCs w:val="26"/>
        </w:rPr>
        <w:t xml:space="preserve"> – 1. </w:t>
      </w:r>
    </w:p>
    <w:p w:rsidR="008C72F2" w:rsidRPr="008C72F2" w:rsidRDefault="008C72F2" w:rsidP="008C72F2">
      <w:pPr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C72F2">
        <w:rPr>
          <w:rFonts w:ascii="Times New Roman" w:hAnsi="Times New Roman" w:cs="Times New Roman"/>
          <w:b/>
          <w:bCs/>
          <w:sz w:val="26"/>
          <w:szCs w:val="26"/>
        </w:rPr>
        <w:t>Вариант 2</w:t>
      </w:r>
    </w:p>
    <w:p w:rsidR="008C72F2" w:rsidRDefault="008C72F2" w:rsidP="008C72F2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8C72F2">
        <w:rPr>
          <w:rFonts w:ascii="Times New Roman" w:hAnsi="Times New Roman" w:cs="Times New Roman"/>
          <w:sz w:val="26"/>
          <w:szCs w:val="26"/>
        </w:rPr>
        <w:t xml:space="preserve">Выполните действия: </w:t>
      </w:r>
      <w:r w:rsidRPr="008C72F2">
        <w:rPr>
          <w:rFonts w:ascii="Times New Roman" w:hAnsi="Times New Roman" w:cs="Times New Roman"/>
          <w:position w:val="-28"/>
          <w:sz w:val="26"/>
          <w:szCs w:val="26"/>
        </w:rPr>
        <w:object w:dxaOrig="1980" w:dyaOrig="680">
          <v:shape id="_x0000_i1027" type="#_x0000_t75" style="width:99pt;height:33.75pt" o:ole="">
            <v:imagedata r:id="rId9" o:title=""/>
          </v:shape>
          <o:OLEObject Type="Embed" ProgID="Equation.3" ShapeID="_x0000_i1027" DrawAspect="Content" ObjectID="_1646640039" r:id="rId10"/>
        </w:object>
      </w:r>
      <w:r w:rsidRPr="008C72F2">
        <w:rPr>
          <w:rFonts w:ascii="Times New Roman" w:hAnsi="Times New Roman" w:cs="Times New Roman"/>
          <w:sz w:val="26"/>
          <w:szCs w:val="26"/>
        </w:rPr>
        <w:t>.</w:t>
      </w:r>
      <w:r w:rsidRPr="008C72F2">
        <w:rPr>
          <w:rFonts w:ascii="Times New Roman" w:hAnsi="Times New Roman" w:cs="Times New Roman"/>
          <w:sz w:val="26"/>
          <w:szCs w:val="26"/>
        </w:rPr>
        <w:tab/>
      </w:r>
    </w:p>
    <w:p w:rsidR="008C72F2" w:rsidRPr="00627E76" w:rsidRDefault="008C72F2" w:rsidP="00627E76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27E76">
        <w:rPr>
          <w:rFonts w:ascii="Times New Roman" w:hAnsi="Times New Roman" w:cs="Times New Roman"/>
          <w:sz w:val="26"/>
          <w:szCs w:val="26"/>
        </w:rPr>
        <w:t>Разложите на множители:</w:t>
      </w:r>
    </w:p>
    <w:p w:rsidR="008C72F2" w:rsidRPr="008C72F2" w:rsidRDefault="008C72F2" w:rsidP="008C72F2">
      <w:pPr>
        <w:spacing w:line="240" w:lineRule="atLeast"/>
        <w:ind w:left="36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C72F2">
        <w:rPr>
          <w:rStyle w:val="c0"/>
          <w:rFonts w:ascii="Times New Roman" w:hAnsi="Times New Roman" w:cs="Times New Roman"/>
          <w:sz w:val="26"/>
          <w:szCs w:val="26"/>
        </w:rPr>
        <w:t xml:space="preserve">а) </w:t>
      </w:r>
      <w:proofErr w:type="spellStart"/>
      <w:r w:rsidRPr="008C72F2">
        <w:rPr>
          <w:rFonts w:ascii="Times New Roman" w:hAnsi="Times New Roman" w:cs="Times New Roman"/>
          <w:i/>
          <w:sz w:val="26"/>
          <w:szCs w:val="26"/>
        </w:rPr>
        <w:t>ху</w:t>
      </w:r>
      <w:proofErr w:type="spellEnd"/>
      <w:r w:rsidRPr="008C72F2">
        <w:rPr>
          <w:rFonts w:ascii="Times New Roman" w:hAnsi="Times New Roman" w:cs="Times New Roman"/>
          <w:sz w:val="26"/>
          <w:szCs w:val="26"/>
        </w:rPr>
        <w:t xml:space="preserve"> + 5</w:t>
      </w:r>
      <w:r w:rsidRPr="008C72F2">
        <w:rPr>
          <w:rFonts w:ascii="Times New Roman" w:hAnsi="Times New Roman" w:cs="Times New Roman"/>
          <w:i/>
          <w:sz w:val="26"/>
          <w:szCs w:val="26"/>
        </w:rPr>
        <w:t>у</w:t>
      </w:r>
      <w:r w:rsidRPr="008C72F2">
        <w:rPr>
          <w:rFonts w:ascii="Times New Roman" w:hAnsi="Times New Roman" w:cs="Times New Roman"/>
          <w:sz w:val="26"/>
          <w:szCs w:val="26"/>
        </w:rPr>
        <w:t xml:space="preserve"> + </w:t>
      </w:r>
      <w:proofErr w:type="spellStart"/>
      <w:r w:rsidRPr="008C72F2">
        <w:rPr>
          <w:rFonts w:ascii="Times New Roman" w:hAnsi="Times New Roman" w:cs="Times New Roman"/>
          <w:i/>
          <w:sz w:val="26"/>
          <w:szCs w:val="26"/>
        </w:rPr>
        <w:t>хс</w:t>
      </w:r>
      <w:proofErr w:type="spellEnd"/>
      <w:r w:rsidRPr="008C72F2">
        <w:rPr>
          <w:rFonts w:ascii="Times New Roman" w:hAnsi="Times New Roman" w:cs="Times New Roman"/>
          <w:sz w:val="26"/>
          <w:szCs w:val="26"/>
        </w:rPr>
        <w:t xml:space="preserve"> + 5</w:t>
      </w:r>
      <w:r w:rsidRPr="008C72F2">
        <w:rPr>
          <w:rFonts w:ascii="Times New Roman" w:hAnsi="Times New Roman" w:cs="Times New Roman"/>
          <w:i/>
          <w:sz w:val="26"/>
          <w:szCs w:val="26"/>
        </w:rPr>
        <w:t>с</w:t>
      </w:r>
      <w:r w:rsidRPr="008C72F2">
        <w:rPr>
          <w:rStyle w:val="c0"/>
          <w:rFonts w:ascii="Times New Roman" w:hAnsi="Times New Roman" w:cs="Times New Roman"/>
          <w:sz w:val="26"/>
          <w:szCs w:val="26"/>
        </w:rPr>
        <w:t>;                     б</w:t>
      </w:r>
      <w:r w:rsidRPr="008C72F2">
        <w:rPr>
          <w:rFonts w:ascii="Times New Roman" w:hAnsi="Times New Roman" w:cs="Times New Roman"/>
          <w:sz w:val="26"/>
          <w:szCs w:val="26"/>
        </w:rPr>
        <w:t>)</w:t>
      </w:r>
      <w:r w:rsidRPr="008C72F2">
        <w:rPr>
          <w:rStyle w:val="c0"/>
          <w:rFonts w:ascii="Times New Roman" w:hAnsi="Times New Roman" w:cs="Times New Roman"/>
          <w:sz w:val="26"/>
          <w:szCs w:val="26"/>
        </w:rPr>
        <w:t xml:space="preserve"> </w:t>
      </w:r>
      <w:r w:rsidRPr="008C72F2">
        <w:rPr>
          <w:rFonts w:ascii="Times New Roman" w:hAnsi="Times New Roman" w:cs="Times New Roman"/>
          <w:sz w:val="26"/>
          <w:szCs w:val="26"/>
        </w:rPr>
        <w:t>4</w:t>
      </w:r>
      <w:r w:rsidRPr="008C72F2">
        <w:rPr>
          <w:rFonts w:ascii="Times New Roman" w:hAnsi="Times New Roman" w:cs="Times New Roman"/>
          <w:i/>
          <w:sz w:val="26"/>
          <w:szCs w:val="26"/>
        </w:rPr>
        <w:t>х</w:t>
      </w:r>
      <w:r w:rsidRPr="008C72F2">
        <w:rPr>
          <w:rFonts w:ascii="Times New Roman" w:hAnsi="Times New Roman" w:cs="Times New Roman"/>
          <w:i/>
          <w:sz w:val="26"/>
          <w:szCs w:val="26"/>
          <w:vertAlign w:val="superscript"/>
        </w:rPr>
        <w:t>2</w:t>
      </w:r>
      <w:r w:rsidRPr="008C72F2">
        <w:rPr>
          <w:rFonts w:ascii="Times New Roman" w:hAnsi="Times New Roman" w:cs="Times New Roman"/>
          <w:i/>
          <w:sz w:val="26"/>
          <w:szCs w:val="26"/>
        </w:rPr>
        <w:t xml:space="preserve"> – </w:t>
      </w:r>
      <w:r w:rsidRPr="008C72F2">
        <w:rPr>
          <w:rFonts w:ascii="Times New Roman" w:hAnsi="Times New Roman" w:cs="Times New Roman"/>
          <w:sz w:val="26"/>
          <w:szCs w:val="26"/>
        </w:rPr>
        <w:t>64;</w:t>
      </w:r>
      <w:r w:rsidRPr="008C72F2">
        <w:rPr>
          <w:rFonts w:ascii="Times New Roman" w:hAnsi="Times New Roman" w:cs="Times New Roman"/>
          <w:sz w:val="26"/>
          <w:szCs w:val="26"/>
        </w:rPr>
        <w:tab/>
        <w:t xml:space="preserve">    </w:t>
      </w:r>
    </w:p>
    <w:p w:rsidR="008C72F2" w:rsidRPr="008C72F2" w:rsidRDefault="008C72F2" w:rsidP="008C72F2">
      <w:pPr>
        <w:spacing w:line="240" w:lineRule="atLeast"/>
        <w:ind w:left="360"/>
        <w:jc w:val="both"/>
        <w:outlineLvl w:val="0"/>
        <w:rPr>
          <w:rFonts w:ascii="Times New Roman" w:hAnsi="Times New Roman" w:cs="Times New Roman"/>
          <w:sz w:val="26"/>
          <w:szCs w:val="26"/>
        </w:rPr>
      </w:pPr>
      <w:r w:rsidRPr="008C72F2">
        <w:rPr>
          <w:rFonts w:ascii="Times New Roman" w:hAnsi="Times New Roman" w:cs="Times New Roman"/>
          <w:sz w:val="26"/>
          <w:szCs w:val="26"/>
        </w:rPr>
        <w:t>в) 9</w:t>
      </w:r>
      <w:r w:rsidRPr="008C72F2">
        <w:rPr>
          <w:rFonts w:ascii="Times New Roman" w:hAnsi="Times New Roman" w:cs="Times New Roman"/>
          <w:i/>
          <w:sz w:val="26"/>
          <w:szCs w:val="26"/>
        </w:rPr>
        <w:t>х</w:t>
      </w:r>
      <w:r w:rsidRPr="008C72F2">
        <w:rPr>
          <w:rFonts w:ascii="Times New Roman" w:hAnsi="Times New Roman" w:cs="Times New Roman"/>
          <w:i/>
          <w:sz w:val="26"/>
          <w:szCs w:val="26"/>
          <w:vertAlign w:val="superscript"/>
        </w:rPr>
        <w:t>2</w:t>
      </w:r>
      <w:r w:rsidRPr="008C72F2">
        <w:rPr>
          <w:rFonts w:ascii="Times New Roman" w:hAnsi="Times New Roman" w:cs="Times New Roman"/>
          <w:i/>
          <w:sz w:val="26"/>
          <w:szCs w:val="26"/>
        </w:rPr>
        <w:t xml:space="preserve"> + </w:t>
      </w:r>
      <w:r w:rsidRPr="008C72F2">
        <w:rPr>
          <w:rFonts w:ascii="Times New Roman" w:hAnsi="Times New Roman" w:cs="Times New Roman"/>
          <w:sz w:val="26"/>
          <w:szCs w:val="26"/>
        </w:rPr>
        <w:t>12</w:t>
      </w:r>
      <w:r w:rsidRPr="008C72F2">
        <w:rPr>
          <w:rFonts w:ascii="Times New Roman" w:hAnsi="Times New Roman" w:cs="Times New Roman"/>
          <w:i/>
          <w:sz w:val="26"/>
          <w:szCs w:val="26"/>
        </w:rPr>
        <w:t xml:space="preserve">х + </w:t>
      </w:r>
      <w:r w:rsidRPr="008C72F2">
        <w:rPr>
          <w:rFonts w:ascii="Times New Roman" w:hAnsi="Times New Roman" w:cs="Times New Roman"/>
          <w:sz w:val="26"/>
          <w:szCs w:val="26"/>
        </w:rPr>
        <w:t>4;</w:t>
      </w:r>
      <w:r w:rsidRPr="008C72F2">
        <w:rPr>
          <w:rFonts w:ascii="Times New Roman" w:hAnsi="Times New Roman" w:cs="Times New Roman"/>
          <w:sz w:val="26"/>
          <w:szCs w:val="26"/>
        </w:rPr>
        <w:tab/>
        <w:t xml:space="preserve">                   г)</w:t>
      </w:r>
      <w:r w:rsidRPr="008C72F2">
        <w:rPr>
          <w:rStyle w:val="c0"/>
          <w:rFonts w:ascii="Times New Roman" w:hAnsi="Times New Roman" w:cs="Times New Roman"/>
          <w:sz w:val="26"/>
          <w:szCs w:val="26"/>
        </w:rPr>
        <w:t xml:space="preserve"> 7</w:t>
      </w:r>
      <w:r w:rsidRPr="008C72F2">
        <w:rPr>
          <w:rStyle w:val="c0c1"/>
          <w:rFonts w:ascii="Times New Roman" w:hAnsi="Times New Roman" w:cs="Times New Roman"/>
          <w:i/>
          <w:sz w:val="26"/>
          <w:szCs w:val="26"/>
        </w:rPr>
        <w:t>х</w:t>
      </w:r>
      <w:r w:rsidRPr="008C72F2">
        <w:rPr>
          <w:rStyle w:val="c0c6"/>
          <w:rFonts w:ascii="Times New Roman" w:hAnsi="Times New Roman" w:cs="Times New Roman"/>
          <w:sz w:val="26"/>
          <w:szCs w:val="26"/>
          <w:vertAlign w:val="superscript"/>
        </w:rPr>
        <w:t>2</w:t>
      </w:r>
      <w:r w:rsidRPr="008C72F2">
        <w:rPr>
          <w:rStyle w:val="c0"/>
          <w:rFonts w:ascii="Times New Roman" w:hAnsi="Times New Roman" w:cs="Times New Roman"/>
          <w:sz w:val="26"/>
          <w:szCs w:val="26"/>
        </w:rPr>
        <w:t> </w:t>
      </w:r>
      <w:r w:rsidRPr="008C72F2">
        <w:rPr>
          <w:rStyle w:val="c0"/>
          <w:rFonts w:ascii="Times New Roman" w:hAnsi="Times New Roman" w:cs="Times New Roman"/>
          <w:i/>
          <w:sz w:val="26"/>
          <w:szCs w:val="26"/>
        </w:rPr>
        <w:t>у</w:t>
      </w:r>
      <w:r w:rsidRPr="008C72F2">
        <w:rPr>
          <w:rStyle w:val="c0"/>
          <w:rFonts w:ascii="Times New Roman" w:hAnsi="Times New Roman" w:cs="Times New Roman"/>
          <w:sz w:val="26"/>
          <w:szCs w:val="26"/>
        </w:rPr>
        <w:t xml:space="preserve"> – 14</w:t>
      </w:r>
      <w:r w:rsidRPr="008C72F2">
        <w:rPr>
          <w:rStyle w:val="c0c1"/>
          <w:rFonts w:ascii="Times New Roman" w:hAnsi="Times New Roman" w:cs="Times New Roman"/>
          <w:i/>
          <w:sz w:val="26"/>
          <w:szCs w:val="26"/>
        </w:rPr>
        <w:t>ху</w:t>
      </w:r>
      <w:r w:rsidRPr="008C72F2">
        <w:rPr>
          <w:rStyle w:val="c0c6"/>
          <w:rFonts w:ascii="Times New Roman" w:hAnsi="Times New Roman" w:cs="Times New Roman"/>
          <w:sz w:val="26"/>
          <w:szCs w:val="26"/>
          <w:vertAlign w:val="superscript"/>
        </w:rPr>
        <w:t>2</w:t>
      </w:r>
      <w:r w:rsidRPr="008C72F2">
        <w:rPr>
          <w:rFonts w:ascii="Times New Roman" w:hAnsi="Times New Roman" w:cs="Times New Roman"/>
          <w:sz w:val="26"/>
          <w:szCs w:val="26"/>
        </w:rPr>
        <w:t>.</w:t>
      </w:r>
    </w:p>
    <w:p w:rsidR="008C72F2" w:rsidRPr="006A676C" w:rsidRDefault="008C72F2" w:rsidP="008C72F2">
      <w:pPr>
        <w:suppressAutoHyphens/>
        <w:ind w:left="360"/>
        <w:jc w:val="both"/>
        <w:rPr>
          <w:sz w:val="28"/>
          <w:szCs w:val="28"/>
        </w:rPr>
      </w:pPr>
    </w:p>
    <w:p w:rsidR="008C72F2" w:rsidRPr="008C72F2" w:rsidRDefault="008C72F2" w:rsidP="008C72F2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8C72F2">
        <w:rPr>
          <w:rFonts w:ascii="Times New Roman" w:hAnsi="Times New Roman" w:cs="Times New Roman"/>
          <w:sz w:val="26"/>
          <w:szCs w:val="26"/>
        </w:rPr>
        <w:t xml:space="preserve">Решите систему уравнений: </w:t>
      </w:r>
      <w:r w:rsidRPr="008C72F2">
        <w:rPr>
          <w:rFonts w:ascii="Times New Roman" w:hAnsi="Times New Roman" w:cs="Times New Roman"/>
          <w:position w:val="-30"/>
          <w:sz w:val="26"/>
          <w:szCs w:val="26"/>
        </w:rPr>
        <w:object w:dxaOrig="2220" w:dyaOrig="720">
          <v:shape id="_x0000_i1028" type="#_x0000_t75" style="width:111pt;height:36pt" o:ole="">
            <v:imagedata r:id="rId11" o:title=""/>
          </v:shape>
          <o:OLEObject Type="Embed" ProgID="Equation.3" ShapeID="_x0000_i1028" DrawAspect="Content" ObjectID="_1646640040" r:id="rId12"/>
        </w:object>
      </w:r>
    </w:p>
    <w:p w:rsidR="008C72F2" w:rsidRPr="008C72F2" w:rsidRDefault="008C72F2" w:rsidP="008C72F2">
      <w:pPr>
        <w:jc w:val="both"/>
        <w:rPr>
          <w:rFonts w:ascii="Times New Roman" w:hAnsi="Times New Roman" w:cs="Times New Roman"/>
          <w:sz w:val="26"/>
          <w:szCs w:val="26"/>
        </w:rPr>
      </w:pPr>
    </w:p>
    <w:p w:rsidR="008C72F2" w:rsidRPr="008C72F2" w:rsidRDefault="008C72F2" w:rsidP="008C72F2">
      <w:pPr>
        <w:numPr>
          <w:ilvl w:val="0"/>
          <w:numId w:val="2"/>
        </w:numPr>
        <w:suppressAutoHyphens/>
        <w:spacing w:after="0" w:line="240" w:lineRule="auto"/>
        <w:ind w:left="357" w:hanging="357"/>
        <w:jc w:val="both"/>
        <w:rPr>
          <w:rFonts w:ascii="Times New Roman" w:hAnsi="Times New Roman" w:cs="Times New Roman"/>
          <w:sz w:val="26"/>
          <w:szCs w:val="26"/>
        </w:rPr>
      </w:pPr>
      <w:r w:rsidRPr="008C72F2">
        <w:rPr>
          <w:rFonts w:ascii="Times New Roman" w:hAnsi="Times New Roman" w:cs="Times New Roman"/>
          <w:sz w:val="26"/>
          <w:szCs w:val="26"/>
        </w:rPr>
        <w:t xml:space="preserve">Одна сторона прямоугольника на </w:t>
      </w:r>
      <w:smartTag w:uri="urn:schemas-microsoft-com:office:smarttags" w:element="metricconverter">
        <w:smartTagPr>
          <w:attr w:name="ProductID" w:val="4 см"/>
        </w:smartTagPr>
        <w:r w:rsidRPr="008C72F2">
          <w:rPr>
            <w:rFonts w:ascii="Times New Roman" w:hAnsi="Times New Roman" w:cs="Times New Roman"/>
            <w:sz w:val="26"/>
            <w:szCs w:val="26"/>
          </w:rPr>
          <w:t>4 см</w:t>
        </w:r>
      </w:smartTag>
      <w:r w:rsidRPr="008C72F2">
        <w:rPr>
          <w:rFonts w:ascii="Times New Roman" w:hAnsi="Times New Roman" w:cs="Times New Roman"/>
          <w:sz w:val="26"/>
          <w:szCs w:val="26"/>
        </w:rPr>
        <w:t xml:space="preserve"> больше другой. Если меньшую сторону увеличить в 2 раза, а большую оставить без изменения, то периметр нового прямоугольника будет равен </w:t>
      </w:r>
      <w:smartTag w:uri="urn:schemas-microsoft-com:office:smarttags" w:element="metricconverter">
        <w:smartTagPr>
          <w:attr w:name="ProductID" w:val="56 см"/>
        </w:smartTagPr>
        <w:r w:rsidRPr="008C72F2">
          <w:rPr>
            <w:rFonts w:ascii="Times New Roman" w:hAnsi="Times New Roman" w:cs="Times New Roman"/>
            <w:sz w:val="26"/>
            <w:szCs w:val="26"/>
          </w:rPr>
          <w:t>56 см</w:t>
        </w:r>
      </w:smartTag>
      <w:r w:rsidRPr="008C72F2">
        <w:rPr>
          <w:rFonts w:ascii="Times New Roman" w:hAnsi="Times New Roman" w:cs="Times New Roman"/>
          <w:sz w:val="26"/>
          <w:szCs w:val="26"/>
        </w:rPr>
        <w:t>. Найдите стороны данного прямоугольника.</w:t>
      </w:r>
    </w:p>
    <w:p w:rsidR="008C72F2" w:rsidRPr="008C72F2" w:rsidRDefault="008C72F2" w:rsidP="008C72F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8C72F2" w:rsidRPr="008C72F2" w:rsidRDefault="008C72F2" w:rsidP="008C72F2">
      <w:pPr>
        <w:numPr>
          <w:ilvl w:val="0"/>
          <w:numId w:val="2"/>
        </w:num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8C72F2">
        <w:rPr>
          <w:rFonts w:ascii="Times New Roman" w:hAnsi="Times New Roman" w:cs="Times New Roman"/>
          <w:sz w:val="26"/>
          <w:szCs w:val="26"/>
        </w:rPr>
        <w:t xml:space="preserve">Постройте графики функций и найдите координаты их точки пересечения </w:t>
      </w:r>
    </w:p>
    <w:p w:rsidR="008C72F2" w:rsidRPr="008C72F2" w:rsidRDefault="008C72F2" w:rsidP="008C72F2">
      <w:pPr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8C72F2">
        <w:rPr>
          <w:rFonts w:ascii="Times New Roman" w:hAnsi="Times New Roman" w:cs="Times New Roman"/>
          <w:i/>
          <w:sz w:val="26"/>
          <w:szCs w:val="26"/>
        </w:rPr>
        <w:t>у</w:t>
      </w:r>
      <w:r w:rsidRPr="008C72F2">
        <w:rPr>
          <w:rFonts w:ascii="Times New Roman" w:hAnsi="Times New Roman" w:cs="Times New Roman"/>
          <w:sz w:val="26"/>
          <w:szCs w:val="26"/>
        </w:rPr>
        <w:t xml:space="preserve"> = 5</w:t>
      </w:r>
      <w:r w:rsidRPr="008C72F2">
        <w:rPr>
          <w:rFonts w:ascii="Times New Roman" w:hAnsi="Times New Roman" w:cs="Times New Roman"/>
          <w:i/>
          <w:sz w:val="26"/>
          <w:szCs w:val="26"/>
        </w:rPr>
        <w:t xml:space="preserve">х – </w:t>
      </w:r>
      <w:r w:rsidRPr="008C72F2">
        <w:rPr>
          <w:rFonts w:ascii="Times New Roman" w:hAnsi="Times New Roman" w:cs="Times New Roman"/>
          <w:sz w:val="26"/>
          <w:szCs w:val="26"/>
        </w:rPr>
        <w:t xml:space="preserve">4 и </w:t>
      </w:r>
      <w:r w:rsidRPr="008C72F2">
        <w:rPr>
          <w:rFonts w:ascii="Times New Roman" w:hAnsi="Times New Roman" w:cs="Times New Roman"/>
          <w:i/>
          <w:sz w:val="26"/>
          <w:szCs w:val="26"/>
        </w:rPr>
        <w:t>у</w:t>
      </w:r>
      <w:r w:rsidRPr="008C72F2">
        <w:rPr>
          <w:rFonts w:ascii="Times New Roman" w:hAnsi="Times New Roman" w:cs="Times New Roman"/>
          <w:sz w:val="26"/>
          <w:szCs w:val="26"/>
        </w:rPr>
        <w:t xml:space="preserve"> = – </w:t>
      </w:r>
      <w:proofErr w:type="spellStart"/>
      <w:r w:rsidRPr="008C72F2">
        <w:rPr>
          <w:rFonts w:ascii="Times New Roman" w:hAnsi="Times New Roman" w:cs="Times New Roman"/>
          <w:i/>
          <w:sz w:val="26"/>
          <w:szCs w:val="26"/>
        </w:rPr>
        <w:t>х</w:t>
      </w:r>
      <w:proofErr w:type="spellEnd"/>
      <w:r w:rsidRPr="008C72F2">
        <w:rPr>
          <w:rFonts w:ascii="Times New Roman" w:hAnsi="Times New Roman" w:cs="Times New Roman"/>
          <w:sz w:val="26"/>
          <w:szCs w:val="26"/>
        </w:rPr>
        <w:t xml:space="preserve"> + 2. </w:t>
      </w:r>
    </w:p>
    <w:p w:rsidR="008C72F2" w:rsidRDefault="008C72F2"/>
    <w:p w:rsidR="008C72F2" w:rsidRPr="008C72F2" w:rsidRDefault="008C72F2" w:rsidP="008C72F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C72F2">
        <w:rPr>
          <w:rFonts w:ascii="Times New Roman" w:hAnsi="Times New Roman" w:cs="Times New Roman"/>
          <w:b/>
          <w:bCs/>
          <w:sz w:val="26"/>
          <w:szCs w:val="26"/>
        </w:rPr>
        <w:lastRenderedPageBreak/>
        <w:t>Ключи к вариантам контрольной работы</w:t>
      </w:r>
    </w:p>
    <w:p w:rsidR="008C72F2" w:rsidRPr="008C72F2" w:rsidRDefault="008C72F2" w:rsidP="008C72F2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8C72F2" w:rsidRPr="008C72F2" w:rsidTr="008C72F2">
        <w:tc>
          <w:tcPr>
            <w:tcW w:w="3190" w:type="dxa"/>
          </w:tcPr>
          <w:p w:rsidR="008C72F2" w:rsidRPr="008C72F2" w:rsidRDefault="008C72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 xml:space="preserve">№ задания </w:t>
            </w:r>
          </w:p>
        </w:tc>
        <w:tc>
          <w:tcPr>
            <w:tcW w:w="3190" w:type="dxa"/>
          </w:tcPr>
          <w:p w:rsidR="008C72F2" w:rsidRPr="008C72F2" w:rsidRDefault="008C72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 xml:space="preserve">Ответы  1 варианта </w:t>
            </w:r>
          </w:p>
        </w:tc>
        <w:tc>
          <w:tcPr>
            <w:tcW w:w="3191" w:type="dxa"/>
          </w:tcPr>
          <w:p w:rsidR="008C72F2" w:rsidRPr="008C72F2" w:rsidRDefault="008C72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  <w:p w:rsidR="008C72F2" w:rsidRPr="008C72F2" w:rsidRDefault="008C72F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72F2" w:rsidRPr="008C72F2" w:rsidTr="00B0300D"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1,4</w:t>
            </w:r>
          </w:p>
        </w:tc>
        <w:tc>
          <w:tcPr>
            <w:tcW w:w="3191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C72F2" w:rsidRPr="008C72F2" w:rsidTr="00B0300D"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 xml:space="preserve">а) (3 – </w:t>
            </w:r>
            <w:r w:rsidRPr="008C72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в</w:t>
            </w:r>
            <w:proofErr w:type="gramStart"/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)(</w:t>
            </w:r>
            <w:proofErr w:type="gramEnd"/>
            <w:r w:rsidRPr="008C72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а</w:t>
            </w: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 xml:space="preserve"> + </w:t>
            </w:r>
            <w:r w:rsidRPr="008C72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</w:t>
            </w: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б) 6(</w:t>
            </w:r>
            <w:proofErr w:type="spellStart"/>
            <w:r w:rsidRPr="008C72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spellEnd"/>
            <w:r w:rsidRPr="008C72F2">
              <w:rPr>
                <w:rFonts w:ascii="Times New Roman" w:hAnsi="Times New Roman" w:cs="Times New Roman"/>
                <w:sz w:val="26"/>
                <w:szCs w:val="26"/>
              </w:rPr>
              <w:t xml:space="preserve"> – 3)(</w:t>
            </w:r>
            <w:proofErr w:type="spellStart"/>
            <w:r w:rsidRPr="008C72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spellEnd"/>
            <w:r w:rsidRPr="008C72F2">
              <w:rPr>
                <w:rFonts w:ascii="Times New Roman" w:hAnsi="Times New Roman" w:cs="Times New Roman"/>
                <w:sz w:val="26"/>
                <w:szCs w:val="26"/>
              </w:rPr>
              <w:t xml:space="preserve"> + 3)</w:t>
            </w:r>
          </w:p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в) (2</w:t>
            </w:r>
            <w:r w:rsidRPr="008C72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 xml:space="preserve"> – 5)</w:t>
            </w:r>
            <w:r w:rsidRPr="008C72F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г) 4</w:t>
            </w:r>
            <w:proofErr w:type="gramStart"/>
            <w:r w:rsidRPr="008C72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а</w:t>
            </w: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gramEnd"/>
            <w:r w:rsidRPr="008C72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а</w:t>
            </w: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 xml:space="preserve"> – 3</w:t>
            </w:r>
            <w:r w:rsidRPr="008C72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в</w:t>
            </w: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191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</w:tr>
      <w:tr w:rsidR="008C72F2" w:rsidRPr="008C72F2" w:rsidTr="00B0300D"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(– 1; – 1)</w:t>
            </w:r>
          </w:p>
        </w:tc>
        <w:tc>
          <w:tcPr>
            <w:tcW w:w="3191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C72F2" w:rsidRPr="008C72F2" w:rsidTr="00B0300D"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9; 12</w:t>
            </w:r>
          </w:p>
        </w:tc>
        <w:tc>
          <w:tcPr>
            <w:tcW w:w="3191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C72F2" w:rsidRPr="008C72F2" w:rsidTr="00B0300D"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(1; 7)</w:t>
            </w:r>
          </w:p>
        </w:tc>
        <w:tc>
          <w:tcPr>
            <w:tcW w:w="3191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8C72F2" w:rsidRDefault="008C72F2"/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8C72F2" w:rsidRPr="008C72F2" w:rsidTr="0082090E">
        <w:tc>
          <w:tcPr>
            <w:tcW w:w="3190" w:type="dxa"/>
          </w:tcPr>
          <w:p w:rsidR="008C72F2" w:rsidRPr="008C72F2" w:rsidRDefault="008C72F2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 xml:space="preserve">№ задания </w:t>
            </w:r>
          </w:p>
        </w:tc>
        <w:tc>
          <w:tcPr>
            <w:tcW w:w="3190" w:type="dxa"/>
          </w:tcPr>
          <w:p w:rsidR="008C72F2" w:rsidRPr="008C72F2" w:rsidRDefault="008C72F2" w:rsidP="008C72F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 xml:space="preserve">Ответы  2 варианта </w:t>
            </w:r>
          </w:p>
        </w:tc>
        <w:tc>
          <w:tcPr>
            <w:tcW w:w="3191" w:type="dxa"/>
          </w:tcPr>
          <w:p w:rsidR="008C72F2" w:rsidRPr="008C72F2" w:rsidRDefault="008C72F2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Балл</w:t>
            </w:r>
          </w:p>
          <w:p w:rsidR="008C72F2" w:rsidRPr="008C72F2" w:rsidRDefault="008C72F2" w:rsidP="0082090E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C72F2" w:rsidRPr="008C72F2" w:rsidTr="0082090E"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0,5</w:t>
            </w:r>
          </w:p>
        </w:tc>
        <w:tc>
          <w:tcPr>
            <w:tcW w:w="3191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C72F2" w:rsidRPr="008C72F2" w:rsidTr="0082090E"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а) (</w:t>
            </w:r>
            <w:proofErr w:type="spellStart"/>
            <w:r w:rsidRPr="008C72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spellEnd"/>
            <w:r w:rsidRPr="008C72F2">
              <w:rPr>
                <w:rFonts w:ascii="Times New Roman" w:hAnsi="Times New Roman" w:cs="Times New Roman"/>
                <w:sz w:val="26"/>
                <w:szCs w:val="26"/>
              </w:rPr>
              <w:t xml:space="preserve"> + 5)(</w:t>
            </w:r>
            <w:r w:rsidRPr="008C72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у</w:t>
            </w: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 xml:space="preserve"> + </w:t>
            </w:r>
            <w:r w:rsidRPr="008C72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с</w:t>
            </w: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б) 4(</w:t>
            </w:r>
            <w:proofErr w:type="spellStart"/>
            <w:r w:rsidRPr="008C72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spellEnd"/>
            <w:r w:rsidRPr="008C72F2">
              <w:rPr>
                <w:rFonts w:ascii="Times New Roman" w:hAnsi="Times New Roman" w:cs="Times New Roman"/>
                <w:sz w:val="26"/>
                <w:szCs w:val="26"/>
              </w:rPr>
              <w:t xml:space="preserve"> – 4)(</w:t>
            </w:r>
            <w:proofErr w:type="spellStart"/>
            <w:r w:rsidRPr="008C72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spellEnd"/>
            <w:r w:rsidRPr="008C72F2">
              <w:rPr>
                <w:rFonts w:ascii="Times New Roman" w:hAnsi="Times New Roman" w:cs="Times New Roman"/>
                <w:sz w:val="26"/>
                <w:szCs w:val="26"/>
              </w:rPr>
              <w:t xml:space="preserve"> + 4)</w:t>
            </w:r>
          </w:p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в) (3</w:t>
            </w:r>
            <w:r w:rsidRPr="008C72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 xml:space="preserve"> + 2)</w:t>
            </w:r>
            <w:r w:rsidRPr="008C72F2">
              <w:rPr>
                <w:rFonts w:ascii="Times New Roman" w:hAnsi="Times New Roman" w:cs="Times New Roman"/>
                <w:sz w:val="26"/>
                <w:szCs w:val="26"/>
                <w:vertAlign w:val="superscript"/>
              </w:rPr>
              <w:t>2</w:t>
            </w:r>
          </w:p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г) 7</w:t>
            </w:r>
            <w:r w:rsidRPr="008C72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gramStart"/>
            <w:r w:rsidRPr="008C72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у</w:t>
            </w: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(</w:t>
            </w:r>
            <w:proofErr w:type="spellStart"/>
            <w:proofErr w:type="gramEnd"/>
            <w:r w:rsidRPr="008C72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х</w:t>
            </w:r>
            <w:proofErr w:type="spellEnd"/>
            <w:r w:rsidRPr="008C72F2">
              <w:rPr>
                <w:rFonts w:ascii="Times New Roman" w:hAnsi="Times New Roman" w:cs="Times New Roman"/>
                <w:sz w:val="26"/>
                <w:szCs w:val="26"/>
              </w:rPr>
              <w:t xml:space="preserve"> - 2</w:t>
            </w:r>
            <w:r w:rsidRPr="008C72F2">
              <w:rPr>
                <w:rFonts w:ascii="Times New Roman" w:hAnsi="Times New Roman" w:cs="Times New Roman"/>
                <w:i/>
                <w:iCs/>
                <w:sz w:val="26"/>
                <w:szCs w:val="26"/>
              </w:rPr>
              <w:t>у</w:t>
            </w: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191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0,25</w:t>
            </w:r>
          </w:p>
        </w:tc>
      </w:tr>
      <w:tr w:rsidR="008C72F2" w:rsidRPr="008C72F2" w:rsidTr="0082090E"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3</w:t>
            </w:r>
          </w:p>
        </w:tc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 xml:space="preserve">(1; – </w:t>
            </w:r>
            <w:r w:rsidRPr="008C72F2">
              <w:rPr>
                <w:rFonts w:ascii="Times New Roman" w:hAnsi="Times New Roman" w:cs="Times New Roman"/>
                <w:position w:val="-24"/>
                <w:sz w:val="26"/>
                <w:szCs w:val="26"/>
              </w:rPr>
              <w:object w:dxaOrig="240" w:dyaOrig="620">
                <v:shape id="_x0000_i1029" type="#_x0000_t75" style="width:12pt;height:30.75pt" o:ole="">
                  <v:imagedata r:id="rId13" o:title=""/>
                </v:shape>
                <o:OLEObject Type="Embed" ProgID="Equation.3" ShapeID="_x0000_i1029" DrawAspect="Content" ObjectID="_1646640041" r:id="rId14"/>
              </w:object>
            </w: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</w:tc>
        <w:tc>
          <w:tcPr>
            <w:tcW w:w="3191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C72F2" w:rsidRPr="008C72F2" w:rsidTr="0082090E"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4</w:t>
            </w:r>
          </w:p>
        </w:tc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8; 12</w:t>
            </w:r>
          </w:p>
        </w:tc>
        <w:tc>
          <w:tcPr>
            <w:tcW w:w="3191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1</w:t>
            </w:r>
          </w:p>
        </w:tc>
      </w:tr>
      <w:tr w:rsidR="008C72F2" w:rsidRPr="008C72F2" w:rsidTr="0082090E"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5</w:t>
            </w:r>
          </w:p>
        </w:tc>
        <w:tc>
          <w:tcPr>
            <w:tcW w:w="3190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(1; 1)</w:t>
            </w:r>
          </w:p>
        </w:tc>
        <w:tc>
          <w:tcPr>
            <w:tcW w:w="3191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</w:tc>
      </w:tr>
    </w:tbl>
    <w:p w:rsidR="008C72F2" w:rsidRPr="008C72F2" w:rsidRDefault="008C72F2">
      <w:pPr>
        <w:rPr>
          <w:rFonts w:ascii="Times New Roman" w:hAnsi="Times New Roman" w:cs="Times New Roman"/>
          <w:sz w:val="26"/>
          <w:szCs w:val="26"/>
        </w:rPr>
      </w:pPr>
    </w:p>
    <w:p w:rsidR="008C72F2" w:rsidRPr="008C72F2" w:rsidRDefault="008C72F2" w:rsidP="008C72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8C72F2">
        <w:rPr>
          <w:rFonts w:ascii="Times New Roman" w:hAnsi="Times New Roman" w:cs="Times New Roman"/>
          <w:b/>
          <w:bCs/>
          <w:sz w:val="26"/>
          <w:szCs w:val="26"/>
        </w:rPr>
        <w:t xml:space="preserve">Критерии выставления отметок </w:t>
      </w:r>
    </w:p>
    <w:p w:rsidR="008C72F2" w:rsidRPr="006156F4" w:rsidRDefault="008C72F2" w:rsidP="008C72F2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4"/>
        <w:tblW w:w="7975" w:type="dxa"/>
        <w:tblLook w:val="04A0"/>
      </w:tblPr>
      <w:tblGrid>
        <w:gridCol w:w="1595"/>
        <w:gridCol w:w="1595"/>
        <w:gridCol w:w="1595"/>
        <w:gridCol w:w="1595"/>
        <w:gridCol w:w="1595"/>
      </w:tblGrid>
      <w:tr w:rsidR="008C72F2" w:rsidTr="008C72F2">
        <w:tc>
          <w:tcPr>
            <w:tcW w:w="1595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Отметка</w:t>
            </w:r>
          </w:p>
        </w:tc>
        <w:tc>
          <w:tcPr>
            <w:tcW w:w="1595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«2»</w:t>
            </w:r>
          </w:p>
        </w:tc>
        <w:tc>
          <w:tcPr>
            <w:tcW w:w="1595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«3»</w:t>
            </w:r>
          </w:p>
        </w:tc>
        <w:tc>
          <w:tcPr>
            <w:tcW w:w="1595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«4»</w:t>
            </w:r>
          </w:p>
        </w:tc>
        <w:tc>
          <w:tcPr>
            <w:tcW w:w="1595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«5»</w:t>
            </w:r>
          </w:p>
        </w:tc>
      </w:tr>
      <w:tr w:rsidR="008C72F2" w:rsidTr="008C72F2">
        <w:tc>
          <w:tcPr>
            <w:tcW w:w="1595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b/>
                <w:bCs/>
                <w:sz w:val="26"/>
                <w:szCs w:val="26"/>
              </w:rPr>
              <w:t>Диапазон баллов</w:t>
            </w:r>
          </w:p>
        </w:tc>
        <w:tc>
          <w:tcPr>
            <w:tcW w:w="1595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0 – 2,75</w:t>
            </w:r>
          </w:p>
        </w:tc>
        <w:tc>
          <w:tcPr>
            <w:tcW w:w="1595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3 – 3,75</w:t>
            </w:r>
          </w:p>
        </w:tc>
        <w:tc>
          <w:tcPr>
            <w:tcW w:w="1595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4 – 4,75</w:t>
            </w:r>
          </w:p>
        </w:tc>
        <w:tc>
          <w:tcPr>
            <w:tcW w:w="1595" w:type="dxa"/>
            <w:vAlign w:val="center"/>
          </w:tcPr>
          <w:p w:rsidR="008C72F2" w:rsidRPr="008C72F2" w:rsidRDefault="008C72F2" w:rsidP="0082090E">
            <w:pPr>
              <w:spacing w:line="360" w:lineRule="auto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8C72F2">
              <w:rPr>
                <w:rFonts w:ascii="Times New Roman" w:hAnsi="Times New Roman" w:cs="Times New Roman"/>
                <w:sz w:val="26"/>
                <w:szCs w:val="26"/>
              </w:rPr>
              <w:t>5 – 6</w:t>
            </w:r>
          </w:p>
        </w:tc>
      </w:tr>
    </w:tbl>
    <w:p w:rsidR="008C72F2" w:rsidRPr="008C72F2" w:rsidRDefault="008C72F2">
      <w:pPr>
        <w:rPr>
          <w:rFonts w:ascii="Times New Roman" w:hAnsi="Times New Roman" w:cs="Times New Roman"/>
        </w:rPr>
      </w:pPr>
    </w:p>
    <w:sectPr w:rsidR="008C72F2" w:rsidRPr="008C72F2" w:rsidSect="008C72F2">
      <w:pgSz w:w="11906" w:h="16838"/>
      <w:pgMar w:top="709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3183F74"/>
    <w:multiLevelType w:val="hybridMultilevel"/>
    <w:tmpl w:val="CB1466A0"/>
    <w:lvl w:ilvl="0" w:tplc="7BD622D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4B2CBD"/>
    <w:multiLevelType w:val="hybridMultilevel"/>
    <w:tmpl w:val="905EFB92"/>
    <w:lvl w:ilvl="0" w:tplc="9216DF0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C72F2"/>
    <w:rsid w:val="000C15F1"/>
    <w:rsid w:val="00627E76"/>
    <w:rsid w:val="00875EFB"/>
    <w:rsid w:val="008C72F2"/>
    <w:rsid w:val="00B460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60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0">
    <w:name w:val="c0"/>
    <w:basedOn w:val="a0"/>
    <w:rsid w:val="008C72F2"/>
  </w:style>
  <w:style w:type="character" w:customStyle="1" w:styleId="c0c1">
    <w:name w:val="c0 c1"/>
    <w:basedOn w:val="a0"/>
    <w:rsid w:val="008C72F2"/>
  </w:style>
  <w:style w:type="character" w:customStyle="1" w:styleId="c0c6">
    <w:name w:val="c0 c6"/>
    <w:basedOn w:val="a0"/>
    <w:rsid w:val="008C72F2"/>
  </w:style>
  <w:style w:type="paragraph" w:styleId="a3">
    <w:name w:val="List Paragraph"/>
    <w:basedOn w:val="a"/>
    <w:uiPriority w:val="34"/>
    <w:qFormat/>
    <w:rsid w:val="008C72F2"/>
    <w:pPr>
      <w:ind w:left="720"/>
      <w:contextualSpacing/>
    </w:pPr>
  </w:style>
  <w:style w:type="paragraph" w:customStyle="1" w:styleId="2">
    <w:name w:val="Знак2"/>
    <w:basedOn w:val="a"/>
    <w:uiPriority w:val="99"/>
    <w:rsid w:val="008C72F2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4">
    <w:name w:val="Table Grid"/>
    <w:basedOn w:val="a1"/>
    <w:uiPriority w:val="59"/>
    <w:rsid w:val="008C72F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wmf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5" Type="http://schemas.openxmlformats.org/officeDocument/2006/relationships/image" Target="media/image1.wmf"/><Relationship Id="rId15" Type="http://schemas.openxmlformats.org/officeDocument/2006/relationships/fontTable" Target="fontTable.xml"/><Relationship Id="rId10" Type="http://schemas.openxmlformats.org/officeDocument/2006/relationships/oleObject" Target="embeddings/oleObject3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oleObject" Target="embeddings/oleObject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265</Words>
  <Characters>1512</Characters>
  <Application>Microsoft Office Word</Application>
  <DocSecurity>0</DocSecurity>
  <Lines>12</Lines>
  <Paragraphs>3</Paragraphs>
  <ScaleCrop>false</ScaleCrop>
  <Company/>
  <LinksUpToDate>false</LinksUpToDate>
  <CharactersWithSpaces>1774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2020-03-22T23:03:00Z</dcterms:created>
  <dcterms:modified xsi:type="dcterms:W3CDTF">2020-03-24T23:14:00Z</dcterms:modified>
</cp:coreProperties>
</file>